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D2" w:rsidRDefault="00DA32C5" w:rsidP="0029665E">
      <w:pPr>
        <w:spacing w:beforeLines="50" w:before="156" w:afterLines="50" w:after="156"/>
        <w:jc w:val="center"/>
        <w:rPr>
          <w:rFonts w:ascii="黑体" w:eastAsia="黑体" w:hAnsi="黑体"/>
          <w:b/>
          <w:sz w:val="44"/>
        </w:rPr>
      </w:pPr>
      <w:bookmarkStart w:id="0" w:name="_GoBack"/>
      <w:r w:rsidRPr="00DA32C5">
        <w:rPr>
          <w:rFonts w:ascii="黑体" w:eastAsia="黑体" w:hAnsi="黑体" w:hint="eastAsia"/>
          <w:b/>
          <w:sz w:val="44"/>
        </w:rPr>
        <w:t>关于更新中文期刊目录的通知</w:t>
      </w:r>
      <w:bookmarkEnd w:id="0"/>
    </w:p>
    <w:p w:rsidR="00DA32C5" w:rsidRDefault="00DA32C5" w:rsidP="0029665E">
      <w:pPr>
        <w:spacing w:line="6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总院各处（科）室，各院区：</w:t>
      </w:r>
    </w:p>
    <w:p w:rsidR="0029665E" w:rsidRDefault="00DA32C5" w:rsidP="0029665E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科研处现对各中文文章期刊目录进</w:t>
      </w:r>
      <w:r w:rsidR="0029665E">
        <w:rPr>
          <w:rFonts w:ascii="仿宋" w:eastAsia="仿宋" w:hAnsi="仿宋" w:hint="eastAsia"/>
          <w:sz w:val="32"/>
          <w:szCs w:val="32"/>
        </w:rPr>
        <w:t>行更新，</w:t>
      </w:r>
      <w:r w:rsidR="0029665E" w:rsidRPr="0029665E">
        <w:rPr>
          <w:rFonts w:ascii="仿宋" w:eastAsia="仿宋" w:hAnsi="仿宋" w:hint="eastAsia"/>
          <w:b/>
          <w:color w:val="FF0000"/>
          <w:sz w:val="32"/>
          <w:szCs w:val="32"/>
        </w:rPr>
        <w:t>此次更新目录为：</w:t>
      </w:r>
      <w:r w:rsidR="008430FC" w:rsidRPr="008430FC">
        <w:rPr>
          <w:rFonts w:ascii="仿宋" w:eastAsia="仿宋" w:hAnsi="仿宋" w:hint="eastAsia"/>
          <w:b/>
          <w:color w:val="FF0000"/>
          <w:sz w:val="32"/>
          <w:szCs w:val="32"/>
        </w:rPr>
        <w:t>中国科学引文数据库</w:t>
      </w:r>
      <w:r w:rsidR="008430FC" w:rsidRPr="008430FC">
        <w:rPr>
          <w:rFonts w:ascii="仿宋" w:eastAsia="仿宋" w:hAnsi="仿宋"/>
          <w:b/>
          <w:color w:val="FF0000"/>
          <w:sz w:val="32"/>
          <w:szCs w:val="32"/>
        </w:rPr>
        <w:t>(CSCD)来源期刊</w:t>
      </w:r>
      <w:r w:rsidR="0029665E" w:rsidRPr="0029665E">
        <w:rPr>
          <w:rFonts w:ascii="仿宋" w:eastAsia="仿宋" w:hAnsi="仿宋" w:hint="eastAsia"/>
          <w:b/>
          <w:color w:val="FF0000"/>
          <w:sz w:val="32"/>
          <w:szCs w:val="32"/>
        </w:rPr>
        <w:t>目录（</w:t>
      </w:r>
      <w:r w:rsidR="0029665E" w:rsidRPr="0029665E">
        <w:rPr>
          <w:rFonts w:ascii="仿宋" w:eastAsia="仿宋" w:hAnsi="仿宋"/>
          <w:b/>
          <w:color w:val="FF0000"/>
          <w:sz w:val="32"/>
          <w:szCs w:val="32"/>
        </w:rPr>
        <w:t>202</w:t>
      </w:r>
      <w:r w:rsidR="008430FC">
        <w:rPr>
          <w:rFonts w:ascii="仿宋" w:eastAsia="仿宋" w:hAnsi="仿宋"/>
          <w:b/>
          <w:color w:val="FF0000"/>
          <w:sz w:val="32"/>
          <w:szCs w:val="32"/>
        </w:rPr>
        <w:t>3</w:t>
      </w:r>
      <w:r w:rsidR="008430FC">
        <w:rPr>
          <w:rFonts w:ascii="仿宋" w:eastAsia="仿宋" w:hAnsi="仿宋" w:hint="eastAsia"/>
          <w:b/>
          <w:color w:val="FF0000"/>
          <w:sz w:val="32"/>
          <w:szCs w:val="32"/>
        </w:rPr>
        <w:t>-</w:t>
      </w:r>
      <w:r w:rsidR="008430FC">
        <w:rPr>
          <w:rFonts w:ascii="仿宋" w:eastAsia="仿宋" w:hAnsi="仿宋"/>
          <w:b/>
          <w:color w:val="FF0000"/>
          <w:sz w:val="32"/>
          <w:szCs w:val="32"/>
        </w:rPr>
        <w:t>2024</w:t>
      </w:r>
      <w:r w:rsidR="0029665E" w:rsidRPr="0029665E">
        <w:rPr>
          <w:rFonts w:ascii="仿宋" w:eastAsia="仿宋" w:hAnsi="仿宋"/>
          <w:b/>
          <w:color w:val="FF0000"/>
          <w:sz w:val="32"/>
          <w:szCs w:val="32"/>
        </w:rPr>
        <w:t>年版）</w:t>
      </w:r>
    </w:p>
    <w:p w:rsidR="0029665E" w:rsidRDefault="0029665E" w:rsidP="0029665E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以下</w:t>
      </w:r>
      <w:r w:rsidRPr="0029665E">
        <w:rPr>
          <w:rFonts w:ascii="仿宋" w:eastAsia="仿宋" w:hAnsi="仿宋" w:hint="eastAsia"/>
          <w:b/>
          <w:sz w:val="32"/>
          <w:szCs w:val="32"/>
        </w:rPr>
        <w:t>目录仍在适用期，此次暂不更新：</w:t>
      </w:r>
    </w:p>
    <w:p w:rsidR="0029665E" w:rsidRPr="0029665E" w:rsidRDefault="0029665E" w:rsidP="0029665E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 w:rsidRPr="0029665E">
        <w:rPr>
          <w:rFonts w:ascii="仿宋" w:eastAsia="仿宋" w:hAnsi="仿宋"/>
          <w:sz w:val="32"/>
          <w:szCs w:val="32"/>
        </w:rPr>
        <w:t>1.北大中文核心期刊要目总览（核心-医药卫生类）（2020年第九版）；</w:t>
      </w:r>
    </w:p>
    <w:p w:rsidR="0029665E" w:rsidRPr="0029665E" w:rsidRDefault="0029665E" w:rsidP="0029665E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8430FC" w:rsidRPr="008430FC">
        <w:rPr>
          <w:rFonts w:ascii="仿宋" w:eastAsia="仿宋" w:hAnsi="仿宋" w:hint="eastAsia"/>
          <w:sz w:val="32"/>
          <w:szCs w:val="32"/>
        </w:rPr>
        <w:t>中国科技核心期刊目录</w:t>
      </w:r>
      <w:r w:rsidR="008430FC" w:rsidRPr="008430FC">
        <w:rPr>
          <w:rFonts w:ascii="仿宋" w:eastAsia="仿宋" w:hAnsi="仿宋"/>
          <w:sz w:val="32"/>
          <w:szCs w:val="32"/>
        </w:rPr>
        <w:t>（中国科技论文统计源期刊）</w:t>
      </w:r>
      <w:r w:rsidRPr="0029665E">
        <w:rPr>
          <w:rFonts w:ascii="仿宋" w:eastAsia="仿宋" w:hAnsi="仿宋"/>
          <w:sz w:val="32"/>
          <w:szCs w:val="32"/>
        </w:rPr>
        <w:t>（202</w:t>
      </w:r>
      <w:r w:rsidR="008430FC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年版</w:t>
      </w:r>
      <w:r w:rsidRPr="0029665E">
        <w:rPr>
          <w:rFonts w:ascii="仿宋" w:eastAsia="仿宋" w:hAnsi="仿宋"/>
          <w:sz w:val="32"/>
          <w:szCs w:val="32"/>
        </w:rPr>
        <w:t>）；</w:t>
      </w:r>
    </w:p>
    <w:p w:rsidR="0029665E" w:rsidRDefault="0029665E" w:rsidP="0029665E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Pr="0029665E">
        <w:rPr>
          <w:rFonts w:ascii="仿宋" w:eastAsia="仿宋" w:hAnsi="仿宋"/>
          <w:sz w:val="32"/>
          <w:szCs w:val="32"/>
        </w:rPr>
        <w:t>中华医学会系列期刊目录。</w:t>
      </w:r>
    </w:p>
    <w:p w:rsidR="00BE768D" w:rsidRDefault="0029665E" w:rsidP="0029665E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更新后的目录均为目前国内各大期刊目录的现行最新版，</w:t>
      </w:r>
      <w:r w:rsidR="00BE768D">
        <w:rPr>
          <w:rFonts w:ascii="仿宋" w:eastAsia="仿宋" w:hAnsi="仿宋" w:hint="eastAsia"/>
          <w:sz w:val="32"/>
          <w:szCs w:val="32"/>
        </w:rPr>
        <w:t>可下载</w:t>
      </w:r>
      <w:r w:rsidR="00C22E52">
        <w:rPr>
          <w:rFonts w:ascii="仿宋" w:eastAsia="仿宋" w:hAnsi="仿宋" w:hint="eastAsia"/>
          <w:sz w:val="32"/>
          <w:szCs w:val="32"/>
        </w:rPr>
        <w:t>查阅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22E52" w:rsidRDefault="00C22E52" w:rsidP="0029665E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01ED7">
        <w:rPr>
          <w:rFonts w:ascii="仿宋" w:eastAsia="仿宋" w:hAnsi="仿宋" w:hint="eastAsia"/>
          <w:color w:val="FF0000"/>
          <w:sz w:val="32"/>
          <w:szCs w:val="32"/>
        </w:rPr>
        <w:t>自</w:t>
      </w:r>
      <w:r w:rsidRPr="00101ED7">
        <w:rPr>
          <w:rFonts w:ascii="仿宋" w:eastAsia="仿宋" w:hAnsi="仿宋"/>
          <w:color w:val="FF0000"/>
          <w:sz w:val="32"/>
          <w:szCs w:val="32"/>
        </w:rPr>
        <w:t>202</w:t>
      </w:r>
      <w:r w:rsidR="0029665E">
        <w:rPr>
          <w:rFonts w:ascii="仿宋" w:eastAsia="仿宋" w:hAnsi="仿宋"/>
          <w:color w:val="FF0000"/>
          <w:sz w:val="32"/>
          <w:szCs w:val="32"/>
        </w:rPr>
        <w:t>3</w:t>
      </w:r>
      <w:r w:rsidRPr="00101ED7">
        <w:rPr>
          <w:rFonts w:ascii="仿宋" w:eastAsia="仿宋" w:hAnsi="仿宋"/>
          <w:color w:val="FF0000"/>
          <w:sz w:val="32"/>
          <w:szCs w:val="32"/>
        </w:rPr>
        <w:t>年</w:t>
      </w:r>
      <w:r w:rsidR="008430FC">
        <w:rPr>
          <w:rFonts w:ascii="仿宋" w:eastAsia="仿宋" w:hAnsi="仿宋"/>
          <w:color w:val="FF0000"/>
          <w:sz w:val="32"/>
          <w:szCs w:val="32"/>
        </w:rPr>
        <w:t>6</w:t>
      </w:r>
      <w:r w:rsidRPr="00101ED7">
        <w:rPr>
          <w:rFonts w:ascii="仿宋" w:eastAsia="仿宋" w:hAnsi="仿宋"/>
          <w:color w:val="FF0000"/>
          <w:sz w:val="32"/>
          <w:szCs w:val="32"/>
        </w:rPr>
        <w:t>月</w:t>
      </w:r>
      <w:r w:rsidR="0029665E">
        <w:rPr>
          <w:rFonts w:ascii="仿宋" w:eastAsia="仿宋" w:hAnsi="仿宋"/>
          <w:color w:val="FF0000"/>
          <w:sz w:val="32"/>
          <w:szCs w:val="32"/>
        </w:rPr>
        <w:t>1</w:t>
      </w:r>
      <w:r w:rsidRPr="00101ED7">
        <w:rPr>
          <w:rFonts w:ascii="仿宋" w:eastAsia="仿宋" w:hAnsi="仿宋"/>
          <w:color w:val="FF0000"/>
          <w:sz w:val="32"/>
          <w:szCs w:val="32"/>
        </w:rPr>
        <w:t>日起收稿</w:t>
      </w:r>
      <w:r w:rsidRPr="00C22E52">
        <w:rPr>
          <w:rFonts w:ascii="仿宋" w:eastAsia="仿宋" w:hAnsi="仿宋"/>
          <w:sz w:val="32"/>
          <w:szCs w:val="32"/>
        </w:rPr>
        <w:t>的文章参照新版目录</w:t>
      </w:r>
      <w:r>
        <w:rPr>
          <w:rFonts w:ascii="仿宋" w:eastAsia="仿宋" w:hAnsi="仿宋" w:hint="eastAsia"/>
          <w:sz w:val="32"/>
          <w:szCs w:val="32"/>
        </w:rPr>
        <w:t>进行科技统计</w:t>
      </w:r>
      <w:r w:rsidRPr="00C22E52">
        <w:rPr>
          <w:rFonts w:ascii="仿宋" w:eastAsia="仿宋" w:hAnsi="仿宋"/>
          <w:sz w:val="32"/>
          <w:szCs w:val="32"/>
        </w:rPr>
        <w:t>，请广而告之！</w:t>
      </w:r>
    </w:p>
    <w:p w:rsidR="0029665E" w:rsidRDefault="0029665E" w:rsidP="0029665E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9665E" w:rsidRDefault="0029665E" w:rsidP="0029665E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2E52" w:rsidRDefault="00C22E52" w:rsidP="0029665E">
      <w:pPr>
        <w:spacing w:line="640" w:lineRule="exact"/>
        <w:ind w:right="793"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科研处</w:t>
      </w:r>
    </w:p>
    <w:p w:rsidR="00C22E52" w:rsidRPr="00DA32C5" w:rsidRDefault="00C22E52" w:rsidP="0029665E">
      <w:pPr>
        <w:spacing w:line="640" w:lineRule="exact"/>
        <w:ind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</w:t>
      </w:r>
      <w:r w:rsidR="009B7099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8430FC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 w:rsidR="008430FC"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C22E52" w:rsidRPr="00DA3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C7"/>
    <w:rsid w:val="000E76D2"/>
    <w:rsid w:val="00101ED7"/>
    <w:rsid w:val="0029665E"/>
    <w:rsid w:val="006725C7"/>
    <w:rsid w:val="008430FC"/>
    <w:rsid w:val="009B7099"/>
    <w:rsid w:val="00BE768D"/>
    <w:rsid w:val="00C22E52"/>
    <w:rsid w:val="00D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42B5"/>
  <w15:chartTrackingRefBased/>
  <w15:docId w15:val="{C899209E-9BD8-4DEF-A1D3-7CBF3E6F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nyfy</dc:creator>
  <cp:keywords/>
  <dc:description/>
  <cp:lastModifiedBy>nyfy</cp:lastModifiedBy>
  <cp:revision>2</cp:revision>
  <dcterms:created xsi:type="dcterms:W3CDTF">2023-06-12T07:16:00Z</dcterms:created>
  <dcterms:modified xsi:type="dcterms:W3CDTF">2023-06-12T07:16:00Z</dcterms:modified>
</cp:coreProperties>
</file>