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780" w:lineRule="exact"/>
      </w:pPr>
      <w:bookmarkStart w:id="0" w:name="_GoBack"/>
      <w:bookmarkEnd w:id="0"/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b/>
          <w:sz w:val="44"/>
        </w:rPr>
      </w:pPr>
    </w:p>
    <w:p>
      <w:pPr>
        <w:spacing w:after="312" w:afterLines="100" w:line="600" w:lineRule="exact"/>
        <w:jc w:val="center"/>
        <w:rPr>
          <w:rFonts w:hint="eastAsia" w:ascii="方正小标宋简体" w:hAnsi="方正小标宋_GBK" w:eastAsia="方正小标宋简体"/>
          <w:sz w:val="48"/>
        </w:rPr>
      </w:pPr>
      <w:r>
        <w:rPr>
          <w:rFonts w:hint="eastAsia" w:ascii="方正小标宋简体" w:hAnsi="方正小标宋_GBK" w:eastAsia="方正小标宋简体"/>
          <w:sz w:val="48"/>
        </w:rPr>
        <w:t>宁夏青年科技人才托举工程人选申报书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4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44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1285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人选姓名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1285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从事专业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spacing w:line="560" w:lineRule="exact"/>
        <w:ind w:firstLine="1285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spacing w:line="560" w:lineRule="exact"/>
        <w:ind w:firstLine="1285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推荐单位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　　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</w:p>
    <w:p>
      <w:pPr>
        <w:spacing w:before="156" w:beforeLines="50" w:after="156" w:afterLines="50" w:line="400" w:lineRule="exact"/>
        <w:ind w:left="1920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宁夏回族自治区科学技术协会制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1807" w:firstLineChars="500"/>
        <w:rPr>
          <w:rFonts w:hint="eastAsia" w:ascii="仿宋" w:hAnsi="仿宋" w:eastAsia="仿宋"/>
          <w:b/>
          <w:sz w:val="36"/>
        </w:rPr>
      </w:pPr>
    </w:p>
    <w:p>
      <w:pPr>
        <w:spacing w:line="600" w:lineRule="exact"/>
        <w:ind w:firstLine="1807" w:firstLineChars="500"/>
        <w:rPr>
          <w:rFonts w:hint="eastAsia" w:ascii="仿宋" w:hAnsi="仿宋" w:eastAsia="仿宋"/>
          <w:b/>
          <w:sz w:val="36"/>
        </w:rPr>
      </w:pPr>
    </w:p>
    <w:p>
      <w:pPr>
        <w:jc w:val="center"/>
        <w:rPr>
          <w:rFonts w:ascii="宋体"/>
          <w:b/>
          <w:sz w:val="48"/>
        </w:rPr>
      </w:pPr>
    </w:p>
    <w:p>
      <w:pPr>
        <w:jc w:val="center"/>
        <w:rPr>
          <w:rFonts w:ascii="宋体"/>
          <w:b/>
          <w:sz w:val="48"/>
        </w:rPr>
      </w:pPr>
      <w:r>
        <w:rPr>
          <w:rFonts w:hint="eastAsia" w:ascii="方正小标宋_GBK" w:hAnsi="方正小标宋_GBK" w:eastAsia="方正小标宋_GBK"/>
          <w:b/>
          <w:sz w:val="48"/>
        </w:rPr>
        <w:t>填</w:t>
      </w:r>
      <w:r>
        <w:rPr>
          <w:rFonts w:ascii="方正小标宋_GBK" w:hAnsi="方正小标宋_GBK" w:eastAsia="方正小标宋_GBK"/>
          <w:b/>
          <w:sz w:val="48"/>
        </w:rPr>
        <w:t xml:space="preserve"> </w:t>
      </w:r>
      <w:r>
        <w:rPr>
          <w:rFonts w:hint="eastAsia" w:ascii="方正小标宋_GBK" w:hAnsi="方正小标宋_GBK" w:eastAsia="方正小标宋_GBK"/>
          <w:b/>
          <w:sz w:val="48"/>
        </w:rPr>
        <w:t>写</w:t>
      </w:r>
      <w:r>
        <w:rPr>
          <w:rFonts w:ascii="方正小标宋_GBK" w:hAnsi="方正小标宋_GBK" w:eastAsia="方正小标宋_GBK"/>
          <w:b/>
          <w:sz w:val="48"/>
        </w:rPr>
        <w:t xml:space="preserve"> </w:t>
      </w:r>
      <w:r>
        <w:rPr>
          <w:rFonts w:hint="eastAsia" w:ascii="方正小标宋_GBK" w:hAnsi="方正小标宋_GBK" w:eastAsia="方正小标宋_GBK"/>
          <w:b/>
          <w:sz w:val="48"/>
        </w:rPr>
        <w:t>说</w:t>
      </w:r>
      <w:r>
        <w:rPr>
          <w:rFonts w:ascii="方正小标宋_GBK" w:hAnsi="方正小标宋_GBK" w:eastAsia="方正小标宋_GBK"/>
          <w:b/>
          <w:sz w:val="48"/>
        </w:rPr>
        <w:t xml:space="preserve"> </w:t>
      </w:r>
      <w:r>
        <w:rPr>
          <w:rFonts w:hint="eastAsia" w:ascii="方正小标宋_GBK" w:hAnsi="方正小标宋_GBK" w:eastAsia="方正小标宋_GBK"/>
          <w:b/>
          <w:sz w:val="48"/>
        </w:rPr>
        <w:t>明</w:t>
      </w:r>
    </w:p>
    <w:p>
      <w:pPr>
        <w:spacing w:line="420" w:lineRule="auto"/>
        <w:jc w:val="center"/>
        <w:rPr>
          <w:rFonts w:eastAsia="黑体"/>
          <w:sz w:val="32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1.</w:t>
      </w:r>
      <w:r>
        <w:rPr>
          <w:rFonts w:hint="eastAsia" w:ascii="仿宋" w:hAnsi="仿宋" w:eastAsia="仿宋"/>
          <w:sz w:val="30"/>
        </w:rPr>
        <w:t>此表由申报人填报。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2.</w:t>
      </w:r>
      <w:r>
        <w:rPr>
          <w:rFonts w:hint="eastAsia" w:ascii="仿宋" w:hAnsi="仿宋" w:eastAsia="仿宋"/>
          <w:sz w:val="30"/>
        </w:rPr>
        <w:t>填写本表前，请认真阅读申报资格条件。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3.</w:t>
      </w:r>
      <w:r>
        <w:rPr>
          <w:rFonts w:hint="eastAsia" w:ascii="仿宋" w:hAnsi="仿宋" w:eastAsia="仿宋"/>
          <w:sz w:val="30"/>
        </w:rPr>
        <w:t>申请表需填写一式</w:t>
      </w:r>
      <w:r>
        <w:rPr>
          <w:rFonts w:hint="eastAsia" w:ascii="仿宋" w:hAnsi="仿宋" w:eastAsia="仿宋"/>
          <w:sz w:val="30"/>
          <w:lang w:eastAsia="zh-CN"/>
        </w:rPr>
        <w:t>五</w:t>
      </w:r>
      <w:r>
        <w:rPr>
          <w:rFonts w:hint="eastAsia" w:ascii="仿宋" w:hAnsi="仿宋" w:eastAsia="仿宋"/>
          <w:sz w:val="30"/>
        </w:rPr>
        <w:t>份，可以复印，小四号仿宋体字填写。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4.</w:t>
      </w:r>
      <w:r>
        <w:rPr>
          <w:rFonts w:hint="eastAsia" w:ascii="仿宋" w:hAnsi="仿宋" w:eastAsia="仿宋"/>
          <w:sz w:val="30"/>
        </w:rPr>
        <w:t>本申请书各项内容须如实详细填写，无此项内容则填“无”。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5.</w:t>
      </w:r>
      <w:r>
        <w:rPr>
          <w:rFonts w:hint="eastAsia" w:ascii="仿宋" w:hAnsi="仿宋" w:eastAsia="仿宋"/>
          <w:sz w:val="30"/>
        </w:rPr>
        <w:t>单位名称需填写全称，电话等联系方式要准确无误。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6.</w:t>
      </w:r>
      <w:r>
        <w:rPr>
          <w:rFonts w:hint="eastAsia" w:ascii="仿宋" w:hAnsi="仿宋" w:eastAsia="仿宋"/>
          <w:sz w:val="30"/>
        </w:rPr>
        <w:t>正反打印。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/>
          <w:sz w:val="44"/>
        </w:rPr>
      </w:pPr>
      <w:r>
        <w:rPr>
          <w:rFonts w:hint="eastAsia" w:ascii="方正小标宋简体" w:hAnsi="方正小标宋_GBK" w:eastAsia="方正小标宋简体"/>
          <w:sz w:val="44"/>
        </w:rPr>
        <w:t>基 本 情 况</w:t>
      </w:r>
    </w:p>
    <w:tbl>
      <w:tblPr>
        <w:tblStyle w:val="6"/>
        <w:tblW w:w="906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7"/>
        <w:gridCol w:w="5"/>
        <w:gridCol w:w="547"/>
        <w:gridCol w:w="724"/>
        <w:gridCol w:w="26"/>
        <w:gridCol w:w="118"/>
        <w:gridCol w:w="1131"/>
        <w:gridCol w:w="145"/>
        <w:gridCol w:w="142"/>
        <w:gridCol w:w="278"/>
        <w:gridCol w:w="260"/>
        <w:gridCol w:w="26"/>
        <w:gridCol w:w="1041"/>
        <w:gridCol w:w="235"/>
        <w:gridCol w:w="272"/>
        <w:gridCol w:w="14"/>
        <w:gridCol w:w="567"/>
        <w:gridCol w:w="167"/>
        <w:gridCol w:w="255"/>
        <w:gridCol w:w="145"/>
        <w:gridCol w:w="25"/>
        <w:gridCol w:w="11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出生日期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面貌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籍贯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毕业院校及专业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专业技术职称</w:t>
            </w:r>
            <w:r>
              <w:rPr>
                <w:rFonts w:ascii="仿宋" w:hAnsi="仿宋" w:eastAsia="仿宋"/>
                <w:sz w:val="28"/>
              </w:rPr>
              <w:t>/</w:t>
            </w:r>
            <w:r>
              <w:rPr>
                <w:rFonts w:hint="eastAsia" w:ascii="仿宋" w:hAnsi="仿宋" w:eastAsia="仿宋"/>
                <w:sz w:val="28"/>
              </w:rPr>
              <w:t>职业资格</w:t>
            </w:r>
          </w:p>
        </w:tc>
        <w:tc>
          <w:tcPr>
            <w:tcW w:w="292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  <w:tc>
          <w:tcPr>
            <w:tcW w:w="337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55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联系办法</w:t>
            </w:r>
          </w:p>
        </w:tc>
        <w:tc>
          <w:tcPr>
            <w:tcW w:w="2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通讯地址</w:t>
            </w:r>
          </w:p>
        </w:tc>
        <w:tc>
          <w:tcPr>
            <w:tcW w:w="337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5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邮政编码</w:t>
            </w:r>
          </w:p>
        </w:tc>
        <w:tc>
          <w:tcPr>
            <w:tcW w:w="2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单位类别</w:t>
            </w:r>
          </w:p>
        </w:tc>
        <w:tc>
          <w:tcPr>
            <w:tcW w:w="7603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</w:t>
            </w:r>
            <w:r>
              <w:rPr>
                <w:rFonts w:ascii="仿宋" w:hAnsi="仿宋" w:eastAsia="仿宋"/>
                <w:sz w:val="28"/>
              </w:rPr>
              <w:t>1</w:t>
            </w:r>
            <w:r>
              <w:rPr>
                <w:rFonts w:hint="eastAsia" w:ascii="仿宋" w:hAnsi="仿宋" w:eastAsia="仿宋"/>
                <w:sz w:val="28"/>
              </w:rPr>
              <w:t>高校</w:t>
            </w:r>
            <w:r>
              <w:rPr>
                <w:rFonts w:ascii="仿宋" w:hAnsi="仿宋" w:eastAsia="仿宋"/>
                <w:sz w:val="28"/>
              </w:rPr>
              <w:t>2</w:t>
            </w:r>
            <w:r>
              <w:rPr>
                <w:rFonts w:hint="eastAsia" w:ascii="仿宋" w:hAnsi="仿宋" w:eastAsia="仿宋"/>
                <w:sz w:val="28"/>
              </w:rPr>
              <w:t>科研院所</w:t>
            </w:r>
            <w:r>
              <w:rPr>
                <w:rFonts w:ascii="仿宋" w:hAnsi="仿宋" w:eastAsia="仿宋"/>
                <w:sz w:val="28"/>
              </w:rPr>
              <w:t>3</w:t>
            </w:r>
            <w:r>
              <w:rPr>
                <w:rFonts w:hint="eastAsia" w:ascii="仿宋" w:hAnsi="仿宋" w:eastAsia="仿宋"/>
                <w:sz w:val="28"/>
              </w:rPr>
              <w:t>企业</w:t>
            </w:r>
            <w:r>
              <w:rPr>
                <w:rFonts w:ascii="仿宋" w:hAnsi="仿宋" w:eastAsia="仿宋"/>
                <w:sz w:val="28"/>
              </w:rPr>
              <w:t>4</w:t>
            </w:r>
            <w:r>
              <w:rPr>
                <w:rFonts w:hint="eastAsia" w:ascii="仿宋" w:hAnsi="仿宋" w:eastAsia="仿宋"/>
                <w:sz w:val="28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6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从事专业</w:t>
            </w:r>
          </w:p>
        </w:tc>
        <w:tc>
          <w:tcPr>
            <w:tcW w:w="7598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06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教育经历（从大学填起，包括国外教育经历）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起止年月</w:t>
            </w:r>
          </w:p>
        </w:tc>
        <w:tc>
          <w:tcPr>
            <w:tcW w:w="4398" w:type="dxa"/>
            <w:gridSpan w:val="12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校</w:t>
            </w:r>
          </w:p>
        </w:tc>
        <w:tc>
          <w:tcPr>
            <w:tcW w:w="2653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98" w:type="dxa"/>
            <w:gridSpan w:val="1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53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98" w:type="dxa"/>
            <w:gridSpan w:val="1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53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98" w:type="dxa"/>
            <w:gridSpan w:val="1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53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98" w:type="dxa"/>
            <w:gridSpan w:val="1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53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起止年月</w:t>
            </w:r>
          </w:p>
        </w:tc>
        <w:tc>
          <w:tcPr>
            <w:tcW w:w="2564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2582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务</w:t>
            </w:r>
          </w:p>
        </w:tc>
        <w:tc>
          <w:tcPr>
            <w:tcW w:w="1905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6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2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5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6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2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5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6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2" w:type="dxa"/>
            <w:gridSpan w:val="8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5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国内外学术团体任职</w:t>
            </w:r>
            <w:r>
              <w:rPr>
                <w:rFonts w:hint="eastAsia" w:ascii="仿宋" w:hAnsi="仿宋" w:eastAsia="仿宋"/>
                <w:b/>
                <w:sz w:val="28"/>
                <w:lang w:eastAsia="zh-CN"/>
              </w:rPr>
              <w:t>兼职</w:t>
            </w:r>
            <w:r>
              <w:rPr>
                <w:rFonts w:hint="eastAsia" w:ascii="仿宋" w:hAnsi="仿宋" w:eastAsia="仿宋"/>
                <w:b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起止年月</w:t>
            </w:r>
          </w:p>
        </w:tc>
        <w:tc>
          <w:tcPr>
            <w:tcW w:w="3891" w:type="dxa"/>
            <w:gridSpan w:val="1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学术团体名称</w:t>
            </w:r>
          </w:p>
        </w:tc>
        <w:tc>
          <w:tcPr>
            <w:tcW w:w="3160" w:type="dxa"/>
            <w:gridSpan w:val="1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891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160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891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160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891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160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013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891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160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获奖和获基金资助情况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度</w:t>
            </w: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奖励种类</w:t>
            </w: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获奖（基金）项目名称</w:t>
            </w: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等次</w:t>
            </w: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314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9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3648" w:type="dxa"/>
            <w:gridSpan w:val="1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73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代表论文和著作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题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目</w:t>
            </w: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发表时间</w:t>
            </w: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刊物名称</w:t>
            </w: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国别</w:t>
            </w: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737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4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8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5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个人专利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881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专利名称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获得时间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专利类别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（发明、实用新型、外观设计）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授权或登记</w:t>
            </w:r>
          </w:p>
        </w:tc>
        <w:tc>
          <w:tcPr>
            <w:tcW w:w="136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881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3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881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3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881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3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2881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7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gridSpan w:val="6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3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科研工作基本情况及主要成果（限</w:t>
            </w:r>
            <w:r>
              <w:rPr>
                <w:rFonts w:ascii="仿宋" w:hAnsi="仿宋" w:eastAsia="仿宋"/>
                <w:b/>
                <w:sz w:val="28"/>
              </w:rPr>
              <w:t>500</w:t>
            </w:r>
            <w:r>
              <w:rPr>
                <w:rFonts w:hint="eastAsia" w:ascii="仿宋" w:hAnsi="仿宋" w:eastAsia="仿宋"/>
                <w:b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正在（拟）从事的科研项目概况（限</w:t>
            </w:r>
            <w:r>
              <w:rPr>
                <w:rFonts w:ascii="仿宋" w:hAnsi="仿宋" w:eastAsia="仿宋"/>
                <w:b/>
                <w:sz w:val="28"/>
              </w:rPr>
              <w:t>500</w:t>
            </w:r>
            <w:r>
              <w:rPr>
                <w:rFonts w:hint="eastAsia" w:ascii="仿宋" w:hAnsi="仿宋" w:eastAsia="仿宋"/>
                <w:b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1600"/>
              </w:tabs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64" w:type="dxa"/>
            <w:gridSpan w:val="24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培养导师有关情况和培养方向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9064" w:type="dxa"/>
            <w:gridSpan w:val="24"/>
            <w:vAlign w:val="top"/>
          </w:tcPr>
          <w:tbl>
            <w:tblPr>
              <w:tblStyle w:val="6"/>
              <w:tblpPr w:leftFromText="180" w:rightFromText="180" w:vertAnchor="text" w:horzAnchor="margin" w:tblpY="-199"/>
              <w:tblOverlap w:val="never"/>
              <w:tblW w:w="96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0"/>
              <w:gridCol w:w="1645"/>
              <w:gridCol w:w="1662"/>
              <w:gridCol w:w="1075"/>
              <w:gridCol w:w="1276"/>
              <w:gridCol w:w="22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7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导师姓名</w:t>
                  </w:r>
                </w:p>
              </w:tc>
              <w:tc>
                <w:tcPr>
                  <w:tcW w:w="16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9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专业方向</w:t>
                  </w:r>
                </w:p>
              </w:tc>
              <w:tc>
                <w:tcPr>
                  <w:tcW w:w="16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77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438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62" w:beforeLines="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导师主要业绩成果（</w:t>
            </w:r>
            <w:r>
              <w:rPr>
                <w:rFonts w:ascii="仿宋" w:hAnsi="仿宋" w:eastAsia="仿宋"/>
                <w:b/>
                <w:sz w:val="28"/>
              </w:rPr>
              <w:t>300</w:t>
            </w:r>
            <w:r>
              <w:rPr>
                <w:rFonts w:hint="eastAsia" w:ascii="仿宋" w:hAnsi="仿宋" w:eastAsia="仿宋"/>
                <w:b/>
                <w:sz w:val="28"/>
              </w:rPr>
              <w:t>字以内）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培养方向、重点和预期</w:t>
            </w:r>
            <w:r>
              <w:rPr>
                <w:rFonts w:hint="eastAsia" w:ascii="仿宋" w:hAnsi="仿宋" w:eastAsia="仿宋"/>
                <w:b/>
                <w:sz w:val="28"/>
                <w:lang w:eastAsia="zh-CN"/>
              </w:rPr>
              <w:t>目标</w:t>
            </w:r>
            <w:r>
              <w:rPr>
                <w:rFonts w:hint="eastAsia" w:ascii="仿宋" w:hAnsi="仿宋" w:eastAsia="仿宋"/>
                <w:b/>
                <w:sz w:val="28"/>
              </w:rPr>
              <w:t>（</w:t>
            </w:r>
            <w:r>
              <w:rPr>
                <w:rFonts w:ascii="仿宋" w:hAnsi="仿宋" w:eastAsia="仿宋"/>
                <w:b/>
                <w:sz w:val="28"/>
              </w:rPr>
              <w:t>400</w:t>
            </w:r>
            <w:r>
              <w:rPr>
                <w:rFonts w:hint="eastAsia" w:ascii="仿宋" w:hAnsi="仿宋" w:eastAsia="仿宋"/>
                <w:b/>
                <w:sz w:val="28"/>
              </w:rPr>
              <w:t>字以内）：</w:t>
            </w: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spacing w:line="600" w:lineRule="exact"/>
              <w:ind w:firstLine="4779" w:firstLineChars="17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培养导师签名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spacing w:line="600" w:lineRule="exact"/>
              <w:ind w:firstLine="5600" w:firstLineChars="20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spacing w:line="600" w:lineRule="exact"/>
              <w:ind w:firstLine="6440" w:firstLineChars="2300"/>
              <w:rPr>
                <w:rFonts w:ascii="仿宋" w:hAnsi="仿宋" w:eastAsia="仿宋"/>
                <w:sz w:val="28"/>
              </w:rPr>
            </w:pPr>
          </w:p>
        </w:tc>
      </w:tr>
    </w:tbl>
    <w:p/>
    <w:tbl>
      <w:tblPr>
        <w:tblStyle w:val="6"/>
        <w:tblW w:w="893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5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296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本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人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承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诺</w:t>
            </w:r>
          </w:p>
        </w:tc>
        <w:tc>
          <w:tcPr>
            <w:tcW w:w="5963" w:type="dxa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本人对以上所填内容真实性负责，无涉密内容。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申报人签名：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296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工作单位意见</w:t>
            </w:r>
          </w:p>
        </w:tc>
        <w:tc>
          <w:tcPr>
            <w:tcW w:w="5963" w:type="dxa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申报人材料真实、准确，无涉密内容。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负责人盖章（签名）：　　　　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（盖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章）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　　　　　　　　　　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296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推荐单位意见</w:t>
            </w:r>
          </w:p>
        </w:tc>
        <w:tc>
          <w:tcPr>
            <w:tcW w:w="5963" w:type="dxa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负责人盖章（签名）：　　　　（盖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章）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　　　　　　　　　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96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自治区科协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意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见</w:t>
            </w:r>
          </w:p>
        </w:tc>
        <w:tc>
          <w:tcPr>
            <w:tcW w:w="5963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　　　　　　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（盖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章）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　　　　　　　　　　　　　　年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sectPr>
          <w:footerReference r:id="rId4" w:type="first"/>
          <w:footerReference r:id="rId3" w:type="default"/>
          <w:pgSz w:w="11906" w:h="16838"/>
          <w:pgMar w:top="1984" w:right="1587" w:bottom="1701" w:left="1587" w:header="851" w:footer="1417" w:gutter="0"/>
          <w:pgNumType w:fmt="numberInDash"/>
          <w:cols w:space="0" w:num="1"/>
          <w:titlePg/>
          <w:rtlGutter w:val="0"/>
          <w:docGrid w:type="lines" w:linePitch="312" w:charSpace="0"/>
        </w:sectPr>
      </w:pPr>
    </w:p>
    <w:tbl>
      <w:tblPr>
        <w:tblStyle w:val="6"/>
        <w:tblW w:w="15888" w:type="dxa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726"/>
        <w:gridCol w:w="743"/>
        <w:gridCol w:w="678"/>
        <w:gridCol w:w="734"/>
        <w:gridCol w:w="782"/>
        <w:gridCol w:w="1184"/>
        <w:gridCol w:w="900"/>
        <w:gridCol w:w="932"/>
        <w:gridCol w:w="947"/>
        <w:gridCol w:w="1011"/>
        <w:gridCol w:w="1295"/>
        <w:gridCol w:w="3675"/>
        <w:gridCol w:w="760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5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第五批宁夏青年科技人才托举工程人选基本情况表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             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推荐单位联系人：   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简介（200字以内）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***，男，汉族，*年*月出生，中共党员，毕业于*大学*专业，*学历， *年*月参加工作，现为*大学副教授。主要研究方向***；主持省级*项目*个，参与国家级*项目（排名*）；发表论文*篇，其中SCI收录*篇（排名*）；申请国家发明专利*项，授权*项（排名*）；获*奖项（排名*）；科技成果转化**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  <w:sectPr>
          <w:pgSz w:w="16838" w:h="11906" w:orient="landscape"/>
          <w:pgMar w:top="1587" w:right="1134" w:bottom="1587" w:left="1134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tbl>
      <w:tblPr>
        <w:tblStyle w:val="6"/>
        <w:tblpPr w:leftFromText="180" w:rightFromText="180" w:vertAnchor="page" w:horzAnchor="page" w:tblpX="1444" w:tblpY="2072"/>
        <w:tblOverlap w:val="never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2352"/>
        <w:gridCol w:w="2676"/>
        <w:gridCol w:w="3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宁夏青年科技人才托举工程专家推荐表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5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工作单位职务职称及专业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单位及职称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8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推荐理由</w:t>
            </w:r>
          </w:p>
        </w:tc>
        <w:tc>
          <w:tcPr>
            <w:tcW w:w="8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专家签字：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7"/>
                <w:lang w:val="en-US" w:eastAsia="zh-CN" w:bidi="ar"/>
              </w:rPr>
              <w:t>本表须推荐专家填写推荐理由并签名。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134" w:right="1587" w:bottom="1134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PVNHA+font4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10EC"/>
    <w:rsid w:val="01AB2FFE"/>
    <w:rsid w:val="01F50662"/>
    <w:rsid w:val="032069A4"/>
    <w:rsid w:val="03484D87"/>
    <w:rsid w:val="044409B5"/>
    <w:rsid w:val="056D7552"/>
    <w:rsid w:val="072E70D1"/>
    <w:rsid w:val="17187162"/>
    <w:rsid w:val="1907501E"/>
    <w:rsid w:val="2A2A32B7"/>
    <w:rsid w:val="2DF72530"/>
    <w:rsid w:val="2EA410A7"/>
    <w:rsid w:val="2EAC10EC"/>
    <w:rsid w:val="30BA2426"/>
    <w:rsid w:val="35AE0AD2"/>
    <w:rsid w:val="37951AEA"/>
    <w:rsid w:val="3C4D0C0C"/>
    <w:rsid w:val="3E247A6E"/>
    <w:rsid w:val="3FB77038"/>
    <w:rsid w:val="46FD3EC8"/>
    <w:rsid w:val="471E3BBA"/>
    <w:rsid w:val="577A5933"/>
    <w:rsid w:val="5D7F1FB7"/>
    <w:rsid w:val="5E2E24E5"/>
    <w:rsid w:val="5E345430"/>
    <w:rsid w:val="5F5E0BED"/>
    <w:rsid w:val="6214687F"/>
    <w:rsid w:val="6CFF6F3E"/>
    <w:rsid w:val="72183746"/>
    <w:rsid w:val="727A12F7"/>
    <w:rsid w:val="72BF73BF"/>
    <w:rsid w:val="73342B13"/>
    <w:rsid w:val="747E315F"/>
    <w:rsid w:val="74C676E9"/>
    <w:rsid w:val="75045C62"/>
    <w:rsid w:val="76C6216E"/>
    <w:rsid w:val="77601DF4"/>
    <w:rsid w:val="77E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2020-02-17T06:46:00Z</dcterms:created>
  <dc:creator>Administrator</dc:creator>
  <cp:lastModifiedBy>Administrator</cp:lastModifiedBy>
  <cp:lastPrinted>2020-03-30T03:23:00Z</cp:lastPrinted>
  <dcterms:modified xsi:type="dcterms:W3CDTF">2020-04-01T08:34:21Z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